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4A9A056E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90215" w:rsidRPr="00B90215">
        <w:rPr>
          <w:rFonts w:ascii="Arial" w:hAnsi="Arial" w:cs="Arial"/>
          <w:sz w:val="20"/>
          <w:szCs w:val="22"/>
        </w:rPr>
        <w:t>10.68</w:t>
      </w:r>
      <w:r w:rsidR="007105F4">
        <w:rPr>
          <w:rFonts w:ascii="Arial" w:hAnsi="Arial" w:cs="Arial"/>
          <w:sz w:val="20"/>
          <w:szCs w:val="22"/>
        </w:rPr>
        <w:t>7</w:t>
      </w:r>
      <w:r w:rsidR="00B90215" w:rsidRPr="00B90215">
        <w:rPr>
          <w:rFonts w:ascii="Arial" w:hAnsi="Arial" w:cs="Arial"/>
          <w:sz w:val="20"/>
          <w:szCs w:val="22"/>
        </w:rPr>
        <w:t>.</w:t>
      </w:r>
      <w:r w:rsidR="007105F4">
        <w:rPr>
          <w:rFonts w:ascii="Arial" w:hAnsi="Arial" w:cs="Arial"/>
          <w:sz w:val="20"/>
          <w:szCs w:val="22"/>
        </w:rPr>
        <w:t>868</w:t>
      </w:r>
      <w:r w:rsidR="00B90215" w:rsidRPr="00B90215">
        <w:rPr>
          <w:rFonts w:ascii="Arial" w:hAnsi="Arial" w:cs="Arial"/>
          <w:sz w:val="20"/>
          <w:szCs w:val="22"/>
        </w:rPr>
        <w:t xml:space="preserve">.000,00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</w:t>
      </w:r>
      <w:proofErr w:type="spellStart"/>
      <w:r w:rsidRPr="00C42ACE">
        <w:rPr>
          <w:rFonts w:ascii="Arial" w:hAnsi="Arial"/>
          <w:sz w:val="20"/>
        </w:rPr>
        <w:t>ym</w:t>
      </w:r>
      <w:proofErr w:type="spellEnd"/>
      <w:r w:rsidRPr="00C42ACE">
        <w:rPr>
          <w:rFonts w:ascii="Arial" w:hAnsi="Arial"/>
          <w:sz w:val="20"/>
        </w:rPr>
        <w:t xml:space="preserve">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proofErr w:type="spellStart"/>
      <w:r w:rsidRPr="00C42ACE">
        <w:rPr>
          <w:rFonts w:ascii="Arial" w:hAnsi="Arial"/>
          <w:sz w:val="20"/>
        </w:rPr>
        <w:t>któr</w:t>
      </w:r>
      <w:proofErr w:type="spellEnd"/>
      <w:r w:rsidRPr="00C42ACE">
        <w:rPr>
          <w:rFonts w:ascii="Arial" w:hAnsi="Arial"/>
          <w:sz w:val="20"/>
        </w:rPr>
        <w:t>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proofErr w:type="spellStart"/>
      <w:r w:rsidRPr="00C42ACE">
        <w:rPr>
          <w:rFonts w:ascii="Arial" w:eastAsia="Calibri" w:hAnsi="Arial"/>
          <w:sz w:val="20"/>
        </w:rPr>
        <w:t>zwan</w:t>
      </w:r>
      <w:proofErr w:type="spellEnd"/>
      <w:r w:rsidRPr="00C42ACE">
        <w:rPr>
          <w:rFonts w:ascii="Arial" w:eastAsia="Calibri" w:hAnsi="Arial"/>
          <w:sz w:val="20"/>
        </w:rPr>
        <w:t>-ą/</w:t>
      </w:r>
      <w:proofErr w:type="spellStart"/>
      <w:r w:rsidRPr="00C42ACE">
        <w:rPr>
          <w:rFonts w:ascii="Arial" w:eastAsia="Calibri" w:hAnsi="Arial"/>
          <w:sz w:val="20"/>
        </w:rPr>
        <w:t>ym</w:t>
      </w:r>
      <w:proofErr w:type="spellEnd"/>
      <w:r w:rsidRPr="00C42ACE">
        <w:rPr>
          <w:rFonts w:ascii="Arial" w:eastAsia="Calibri" w:hAnsi="Arial"/>
          <w:sz w:val="20"/>
        </w:rPr>
        <w:t xml:space="preserve">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7105F4">
        <w:rPr>
          <w:rFonts w:ascii="Arial" w:hAnsi="Arial"/>
          <w:sz w:val="20"/>
          <w:lang w:val="pl-PL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 w:rsidRPr="007105F4">
        <w:rPr>
          <w:rFonts w:ascii="Arial" w:hAnsi="Arial"/>
          <w:sz w:val="20"/>
          <w:lang w:val="pl-PL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7105F4">
        <w:rPr>
          <w:rFonts w:ascii="Arial" w:hAnsi="Arial"/>
          <w:sz w:val="20"/>
          <w:lang w:val="pl-PL"/>
        </w:rPr>
        <w:t>imiona, nazwiska i miejsce urodzenia, numery identyfikacyjne, w szczególności numery PESEL, NIP lub REGON, seria numer dowodu osobistego lub innego dokumentu tożsamości, adresy zamieszkania i/lub pobytu, adresy do korespondencji, adresy zatrudnienia, numery telefonów/</w:t>
      </w:r>
      <w:proofErr w:type="spellStart"/>
      <w:r w:rsidRPr="007105F4">
        <w:rPr>
          <w:rFonts w:ascii="Arial" w:hAnsi="Arial"/>
          <w:sz w:val="20"/>
          <w:lang w:val="pl-PL"/>
        </w:rPr>
        <w:t>telefaxów</w:t>
      </w:r>
      <w:proofErr w:type="spellEnd"/>
      <w:r w:rsidRPr="007105F4">
        <w:rPr>
          <w:rFonts w:ascii="Arial" w:hAnsi="Arial"/>
          <w:sz w:val="20"/>
          <w:lang w:val="pl-PL"/>
        </w:rPr>
        <w:t xml:space="preserve">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7105F4">
        <w:rPr>
          <w:rFonts w:ascii="Arial" w:hAnsi="Arial"/>
          <w:sz w:val="20"/>
          <w:lang w:val="pl-PL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9D58B" w14:textId="77777777" w:rsidR="00532B98" w:rsidRDefault="00532B98">
      <w:r>
        <w:separator/>
      </w:r>
    </w:p>
  </w:endnote>
  <w:endnote w:type="continuationSeparator" w:id="0">
    <w:p w14:paraId="0859640A" w14:textId="77777777" w:rsidR="00532B98" w:rsidRDefault="00532B98">
      <w:r>
        <w:continuationSeparator/>
      </w:r>
    </w:p>
  </w:endnote>
  <w:endnote w:type="continuationNotice" w:id="1">
    <w:p w14:paraId="32761E5D" w14:textId="77777777" w:rsidR="00532B98" w:rsidRDefault="00532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081F4BF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7105F4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EA0C" w14:textId="77777777" w:rsidR="00532B98" w:rsidRDefault="00532B98">
      <w:r>
        <w:separator/>
      </w:r>
    </w:p>
  </w:footnote>
  <w:footnote w:type="continuationSeparator" w:id="0">
    <w:p w14:paraId="434F6965" w14:textId="77777777" w:rsidR="00532B98" w:rsidRDefault="00532B98">
      <w:r>
        <w:continuationSeparator/>
      </w:r>
    </w:p>
  </w:footnote>
  <w:footnote w:type="continuationNotice" w:id="1">
    <w:p w14:paraId="6BCEB8DF" w14:textId="77777777" w:rsidR="00532B98" w:rsidRDefault="00532B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532B98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532B98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2B98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05F4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44050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Mistarz Anna (PSG)</cp:lastModifiedBy>
  <cp:revision>5</cp:revision>
  <cp:lastPrinted>2024-05-16T07:50:00Z</cp:lastPrinted>
  <dcterms:created xsi:type="dcterms:W3CDTF">2024-06-03T07:02:00Z</dcterms:created>
  <dcterms:modified xsi:type="dcterms:W3CDTF">2026-07-09T08:33:00Z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